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656A" w14:textId="77777777" w:rsidR="00A64D8E" w:rsidRPr="00391DA8" w:rsidRDefault="00A64D8E" w:rsidP="00A64D8E">
      <w:pPr>
        <w:rPr>
          <w:rFonts w:ascii="Lato Light" w:hAnsi="Lato Light"/>
          <w:b/>
          <w:bCs/>
          <w:lang w:val="en-US"/>
        </w:rPr>
      </w:pPr>
      <w:r>
        <w:rPr>
          <w:rFonts w:ascii="Lato Light" w:hAnsi="Lato Light"/>
          <w:b/>
          <w:bCs/>
          <w:lang w:val="en-US"/>
        </w:rPr>
        <w:pict w14:anchorId="7EA26E93">
          <v:rect id="_x0000_i1025" style="width:0;height:1.5pt" o:hralign="center" o:hrstd="t" o:hr="t" fillcolor="#a0a0a0" stroked="f"/>
        </w:pict>
      </w:r>
    </w:p>
    <w:p w14:paraId="048562B6" w14:textId="77777777" w:rsidR="00A64D8E" w:rsidRPr="00391DA8" w:rsidRDefault="00A64D8E" w:rsidP="00A64D8E">
      <w:pPr>
        <w:rPr>
          <w:rFonts w:ascii="Lato Light" w:hAnsi="Lato Light"/>
          <w:b/>
          <w:bCs/>
          <w:lang w:val="en-US"/>
        </w:rPr>
      </w:pPr>
      <w:r w:rsidRPr="00391DA8">
        <w:rPr>
          <w:rFonts w:ascii="Lato Light" w:hAnsi="Lato Light"/>
          <w:b/>
          <w:bCs/>
          <w:lang w:val="en-US"/>
        </w:rPr>
        <w:t>Job Posting: Intermediate Landscape Architect</w:t>
      </w:r>
    </w:p>
    <w:p w14:paraId="0C28935F" w14:textId="77777777" w:rsidR="00A64D8E" w:rsidRPr="00391DA8" w:rsidRDefault="00A64D8E" w:rsidP="00A64D8E">
      <w:pPr>
        <w:rPr>
          <w:rFonts w:ascii="Lato Light" w:hAnsi="Lato Light"/>
          <w:b/>
          <w:bCs/>
          <w:lang w:val="en-US"/>
        </w:rPr>
      </w:pPr>
      <w:r w:rsidRPr="00391DA8">
        <w:rPr>
          <w:rFonts w:ascii="Lato Light" w:hAnsi="Lato Light"/>
          <w:b/>
          <w:bCs/>
          <w:lang w:val="en-US"/>
        </w:rPr>
        <w:t xml:space="preserve">Location: </w:t>
      </w:r>
      <w:r>
        <w:rPr>
          <w:rFonts w:ascii="Lato Light" w:hAnsi="Lato Light"/>
          <w:b/>
          <w:bCs/>
          <w:lang w:val="en-US"/>
        </w:rPr>
        <w:t>Calgary, AB.</w:t>
      </w:r>
      <w:r w:rsidRPr="00391DA8">
        <w:rPr>
          <w:rFonts w:ascii="Lato Light" w:hAnsi="Lato Light"/>
          <w:b/>
          <w:bCs/>
          <w:lang w:val="en-US"/>
        </w:rPr>
        <w:br/>
        <w:t>Position Type: Full-Time, In-person</w:t>
      </w:r>
    </w:p>
    <w:p w14:paraId="0BAA6048" w14:textId="77777777" w:rsidR="00A64D8E" w:rsidRPr="00391DA8" w:rsidRDefault="00A64D8E" w:rsidP="00A64D8E">
      <w:pPr>
        <w:rPr>
          <w:rFonts w:ascii="Lato Light" w:hAnsi="Lato Light"/>
          <w:b/>
          <w:bCs/>
          <w:lang w:val="en-US"/>
        </w:rPr>
      </w:pPr>
      <w:r w:rsidRPr="00391DA8">
        <w:rPr>
          <w:rFonts w:ascii="Lato Light" w:hAnsi="Lato Light"/>
          <w:b/>
          <w:bCs/>
          <w:lang w:val="en-US"/>
        </w:rPr>
        <w:t>About George Harris Collaborative</w:t>
      </w:r>
    </w:p>
    <w:p w14:paraId="223C698C" w14:textId="77777777" w:rsidR="00A64D8E" w:rsidRPr="00391DA8" w:rsidRDefault="00A64D8E" w:rsidP="00A64D8E">
      <w:pPr>
        <w:rPr>
          <w:rFonts w:ascii="Lato Light" w:hAnsi="Lato Light"/>
          <w:b/>
          <w:bCs/>
          <w:lang w:val="en-US"/>
        </w:rPr>
      </w:pPr>
      <w:r w:rsidRPr="00391DA8">
        <w:rPr>
          <w:rFonts w:ascii="Lato Light" w:hAnsi="Lato Light"/>
          <w:b/>
          <w:bCs/>
          <w:lang w:val="en-US"/>
        </w:rPr>
        <w:t>George Harris Collaborative Inc. is an award-winning urban design and landscape architecture firm with offices in Calgary, Vancouver, and Kelowna. Since 1999, we have worked on diverse projects across Canada and internationally, shaping landscapes that reflect the culture and environment of the communities we serve.</w:t>
      </w:r>
    </w:p>
    <w:p w14:paraId="02A9ECF7" w14:textId="77777777" w:rsidR="00A64D8E" w:rsidRDefault="00A64D8E" w:rsidP="00A64D8E">
      <w:pPr>
        <w:rPr>
          <w:rFonts w:ascii="Lato Light" w:hAnsi="Lato Light"/>
          <w:b/>
          <w:bCs/>
        </w:rPr>
      </w:pPr>
      <w:r w:rsidRPr="006C4F64">
        <w:rPr>
          <w:rFonts w:ascii="Lato Light" w:hAnsi="Lato Light"/>
          <w:b/>
          <w:bCs/>
        </w:rPr>
        <w:t>We are currently seeking an Intermediate Landscape Architect to join our Calgary office. This position offers a balance of design creativity and technical execution, allowing you to contribute to exciting projects while growing into a leadership role.</w:t>
      </w:r>
    </w:p>
    <w:p w14:paraId="4BF46FAF" w14:textId="77777777" w:rsidR="00A64D8E" w:rsidRPr="002603DA" w:rsidRDefault="00A64D8E" w:rsidP="00A64D8E">
      <w:pPr>
        <w:rPr>
          <w:rFonts w:ascii="Lato Light" w:hAnsi="Lato Light"/>
          <w:b/>
          <w:bCs/>
          <w:lang w:val="en-US"/>
        </w:rPr>
      </w:pPr>
      <w:r w:rsidRPr="002603DA">
        <w:rPr>
          <w:rFonts w:ascii="Lato Light" w:hAnsi="Lato Light"/>
          <w:b/>
          <w:bCs/>
          <w:lang w:val="en-US"/>
        </w:rPr>
        <w:t>What Sets Us Apart?</w:t>
      </w:r>
    </w:p>
    <w:p w14:paraId="7B6D7001" w14:textId="77777777" w:rsidR="00A64D8E" w:rsidRPr="002603DA" w:rsidRDefault="00A64D8E" w:rsidP="00A64D8E">
      <w:pPr>
        <w:rPr>
          <w:rFonts w:ascii="Lato Light" w:hAnsi="Lato Light"/>
          <w:b/>
          <w:bCs/>
          <w:lang w:val="en-US"/>
        </w:rPr>
      </w:pPr>
      <w:r w:rsidRPr="002603DA">
        <w:rPr>
          <w:rFonts w:ascii="Lato Light" w:hAnsi="Lato Light"/>
          <w:b/>
          <w:bCs/>
          <w:lang w:val="en-US"/>
        </w:rPr>
        <w:t>George Harris Collaborative Inc. is not just another landscape architecture firm—we are a design-driven, people-focused team committed to creating beautiful, sustainable, and meaningful places. Here’s what makes us unique:</w:t>
      </w:r>
    </w:p>
    <w:p w14:paraId="306EC8A1" w14:textId="77777777" w:rsidR="00A64D8E" w:rsidRPr="00F63899" w:rsidRDefault="00A64D8E" w:rsidP="00A64D8E">
      <w:pPr>
        <w:pStyle w:val="ListParagraph"/>
        <w:numPr>
          <w:ilvl w:val="0"/>
          <w:numId w:val="2"/>
        </w:numPr>
        <w:rPr>
          <w:rFonts w:ascii="Lato Light" w:hAnsi="Lato Light"/>
          <w:b/>
          <w:bCs/>
          <w:lang w:val="en-US"/>
        </w:rPr>
      </w:pPr>
      <w:r w:rsidRPr="00F63899">
        <w:rPr>
          <w:rFonts w:ascii="Lato Light" w:hAnsi="Lato Light"/>
          <w:b/>
          <w:bCs/>
          <w:lang w:val="en-US"/>
        </w:rPr>
        <w:t>Award-Winning Design Excellence – Our projects have been recognized for their thoughtful, site-responsive, and people-first design across Canada and beyond.</w:t>
      </w:r>
    </w:p>
    <w:p w14:paraId="2513A27B" w14:textId="77777777" w:rsidR="00A64D8E" w:rsidRPr="00F63899" w:rsidRDefault="00A64D8E" w:rsidP="00A64D8E">
      <w:pPr>
        <w:pStyle w:val="ListParagraph"/>
        <w:numPr>
          <w:ilvl w:val="0"/>
          <w:numId w:val="2"/>
        </w:numPr>
        <w:rPr>
          <w:rFonts w:ascii="Lato Light" w:hAnsi="Lato Light"/>
          <w:b/>
          <w:bCs/>
          <w:lang w:val="en-US"/>
        </w:rPr>
      </w:pPr>
      <w:r w:rsidRPr="00F63899">
        <w:rPr>
          <w:rFonts w:ascii="Lato Light" w:hAnsi="Lato Light"/>
          <w:b/>
          <w:bCs/>
          <w:lang w:val="en-US"/>
        </w:rPr>
        <w:t>Winter Cities &amp; Mountain Communities Expertise – We specialize in designing resilient landscapes for Canada’s diverse climates, from arctic regions to urban centers.</w:t>
      </w:r>
    </w:p>
    <w:p w14:paraId="7D4D01ED" w14:textId="77777777" w:rsidR="00A64D8E" w:rsidRPr="00F63899" w:rsidRDefault="00A64D8E" w:rsidP="00A64D8E">
      <w:pPr>
        <w:pStyle w:val="ListParagraph"/>
        <w:numPr>
          <w:ilvl w:val="0"/>
          <w:numId w:val="2"/>
        </w:numPr>
        <w:rPr>
          <w:rFonts w:ascii="Lato Light" w:hAnsi="Lato Light"/>
          <w:b/>
          <w:bCs/>
          <w:lang w:val="en-US"/>
        </w:rPr>
      </w:pPr>
      <w:r w:rsidRPr="00F63899">
        <w:rPr>
          <w:rFonts w:ascii="Lato Light" w:hAnsi="Lato Light"/>
          <w:b/>
          <w:bCs/>
          <w:lang w:val="en-US"/>
        </w:rPr>
        <w:t>Collaborative &amp; Inclusive Culture – We believe the best ideas come from open dialogue, diverse perspectives, and a strong team dynamic.</w:t>
      </w:r>
    </w:p>
    <w:p w14:paraId="0E4FD89D" w14:textId="77777777" w:rsidR="00A64D8E" w:rsidRPr="00391DA8" w:rsidRDefault="00A64D8E" w:rsidP="00A64D8E">
      <w:pPr>
        <w:rPr>
          <w:rFonts w:ascii="Lato Light" w:hAnsi="Lato Light"/>
          <w:b/>
          <w:bCs/>
          <w:lang w:val="en-US"/>
        </w:rPr>
      </w:pPr>
      <w:r>
        <w:rPr>
          <w:rFonts w:ascii="Lato Light" w:hAnsi="Lato Light"/>
          <w:b/>
          <w:bCs/>
          <w:lang w:val="en-US"/>
        </w:rPr>
        <w:pict w14:anchorId="38790759">
          <v:rect id="_x0000_i1026" style="width:0;height:1.5pt" o:hralign="center" o:hrstd="t" o:hr="t" fillcolor="#a0a0a0" stroked="f"/>
        </w:pict>
      </w:r>
    </w:p>
    <w:p w14:paraId="2835A7B9" w14:textId="77777777" w:rsidR="00A64D8E" w:rsidRPr="00391DA8" w:rsidRDefault="00A64D8E" w:rsidP="00A64D8E">
      <w:pPr>
        <w:rPr>
          <w:rFonts w:ascii="Lato Light" w:hAnsi="Lato Light"/>
          <w:b/>
          <w:bCs/>
          <w:lang w:val="en-US"/>
        </w:rPr>
      </w:pPr>
      <w:r w:rsidRPr="00391DA8">
        <w:rPr>
          <w:rFonts w:ascii="Lato Light" w:hAnsi="Lato Light"/>
          <w:b/>
          <w:bCs/>
          <w:lang w:val="en-US"/>
        </w:rPr>
        <w:t>Who We're Looking For</w:t>
      </w:r>
    </w:p>
    <w:p w14:paraId="2D702FE3" w14:textId="77777777" w:rsidR="00A64D8E" w:rsidRPr="00391DA8" w:rsidRDefault="00A64D8E" w:rsidP="00A64D8E">
      <w:pPr>
        <w:rPr>
          <w:rFonts w:ascii="Lato Light" w:hAnsi="Lato Light"/>
          <w:b/>
          <w:bCs/>
          <w:lang w:val="en-US"/>
        </w:rPr>
      </w:pPr>
      <w:r w:rsidRPr="00391DA8">
        <w:rPr>
          <w:rFonts w:ascii="Lato Light" w:hAnsi="Lato Light"/>
          <w:b/>
          <w:bCs/>
          <w:lang w:val="en-US"/>
        </w:rPr>
        <w:t xml:space="preserve">Intermediate Landscape Architect (3-7 </w:t>
      </w:r>
      <w:proofErr w:type="spellStart"/>
      <w:r w:rsidRPr="00391DA8">
        <w:rPr>
          <w:rFonts w:ascii="Lato Light" w:hAnsi="Lato Light"/>
          <w:b/>
          <w:bCs/>
          <w:lang w:val="en-US"/>
        </w:rPr>
        <w:t>years experience</w:t>
      </w:r>
      <w:proofErr w:type="spellEnd"/>
      <w:r w:rsidRPr="00391DA8">
        <w:rPr>
          <w:rFonts w:ascii="Lato Light" w:hAnsi="Lato Light"/>
          <w:b/>
          <w:bCs/>
          <w:lang w:val="en-US"/>
        </w:rPr>
        <w:t>)</w:t>
      </w:r>
    </w:p>
    <w:p w14:paraId="43E9DC79" w14:textId="77777777" w:rsidR="00A64D8E" w:rsidRPr="00391DA8" w:rsidRDefault="00A64D8E" w:rsidP="00A64D8E">
      <w:pPr>
        <w:numPr>
          <w:ilvl w:val="0"/>
          <w:numId w:val="1"/>
        </w:numPr>
        <w:rPr>
          <w:rFonts w:ascii="Lato Light" w:hAnsi="Lato Light"/>
          <w:b/>
          <w:bCs/>
          <w:lang w:val="en-US"/>
        </w:rPr>
      </w:pPr>
      <w:r w:rsidRPr="00391DA8">
        <w:rPr>
          <w:rFonts w:ascii="Lato Light" w:hAnsi="Lato Light"/>
          <w:b/>
          <w:bCs/>
          <w:lang w:val="en-US"/>
        </w:rPr>
        <w:t>Lead design tasks and contribute to project coordination</w:t>
      </w:r>
    </w:p>
    <w:p w14:paraId="7DBBF2F5" w14:textId="77777777" w:rsidR="00A64D8E" w:rsidRPr="00391DA8" w:rsidRDefault="00A64D8E" w:rsidP="00A64D8E">
      <w:pPr>
        <w:numPr>
          <w:ilvl w:val="0"/>
          <w:numId w:val="1"/>
        </w:numPr>
        <w:rPr>
          <w:rFonts w:ascii="Lato Light" w:hAnsi="Lato Light"/>
          <w:b/>
          <w:bCs/>
          <w:lang w:val="en-US"/>
        </w:rPr>
      </w:pPr>
      <w:r w:rsidRPr="00391DA8">
        <w:rPr>
          <w:rFonts w:ascii="Lato Light" w:hAnsi="Lato Light"/>
          <w:b/>
          <w:bCs/>
          <w:lang w:val="en-US"/>
        </w:rPr>
        <w:t>Prepare construction documents, site plans, and specifications</w:t>
      </w:r>
    </w:p>
    <w:p w14:paraId="2E649B83" w14:textId="77777777" w:rsidR="00A64D8E" w:rsidRPr="00391DA8" w:rsidRDefault="00A64D8E" w:rsidP="00A64D8E">
      <w:pPr>
        <w:numPr>
          <w:ilvl w:val="0"/>
          <w:numId w:val="1"/>
        </w:numPr>
        <w:rPr>
          <w:rFonts w:ascii="Lato Light" w:hAnsi="Lato Light"/>
          <w:b/>
          <w:bCs/>
          <w:lang w:val="en-US"/>
        </w:rPr>
      </w:pPr>
      <w:r w:rsidRPr="00391DA8">
        <w:rPr>
          <w:rFonts w:ascii="Lato Light" w:hAnsi="Lato Light"/>
          <w:b/>
          <w:bCs/>
          <w:lang w:val="en-US"/>
        </w:rPr>
        <w:t>Assist in client and consultant coordination</w:t>
      </w:r>
    </w:p>
    <w:p w14:paraId="64AEC9D4" w14:textId="77777777" w:rsidR="00A64D8E" w:rsidRPr="00391DA8" w:rsidRDefault="00A64D8E" w:rsidP="00A64D8E">
      <w:pPr>
        <w:numPr>
          <w:ilvl w:val="0"/>
          <w:numId w:val="1"/>
        </w:numPr>
        <w:rPr>
          <w:rFonts w:ascii="Lato Light" w:hAnsi="Lato Light"/>
          <w:b/>
          <w:bCs/>
          <w:lang w:val="en-US"/>
        </w:rPr>
      </w:pPr>
      <w:r w:rsidRPr="00391DA8">
        <w:rPr>
          <w:rFonts w:ascii="Lato Light" w:hAnsi="Lato Light"/>
          <w:b/>
          <w:bCs/>
          <w:lang w:val="en-US"/>
        </w:rPr>
        <w:t>Balance design creativity with technical execution</w:t>
      </w:r>
    </w:p>
    <w:p w14:paraId="2081B0AB" w14:textId="77777777" w:rsidR="00A64D8E" w:rsidRPr="00391DA8" w:rsidRDefault="00A64D8E" w:rsidP="00A64D8E">
      <w:pPr>
        <w:numPr>
          <w:ilvl w:val="0"/>
          <w:numId w:val="1"/>
        </w:numPr>
        <w:rPr>
          <w:rFonts w:ascii="Lato Light" w:hAnsi="Lato Light"/>
          <w:b/>
          <w:bCs/>
          <w:lang w:val="en-US"/>
        </w:rPr>
      </w:pPr>
      <w:r w:rsidRPr="00391DA8">
        <w:rPr>
          <w:rFonts w:ascii="Lato Light" w:hAnsi="Lato Light"/>
          <w:b/>
          <w:bCs/>
          <w:lang w:val="en-US"/>
        </w:rPr>
        <w:t>Support public engagement and stakeholder meetings</w:t>
      </w:r>
    </w:p>
    <w:p w14:paraId="2A63641E" w14:textId="77777777" w:rsidR="00A64D8E" w:rsidRPr="00391DA8" w:rsidRDefault="00A64D8E" w:rsidP="00A64D8E">
      <w:pPr>
        <w:rPr>
          <w:rFonts w:ascii="Lato Light" w:hAnsi="Lato Light"/>
          <w:b/>
          <w:bCs/>
          <w:lang w:val="en-US"/>
        </w:rPr>
      </w:pPr>
      <w:r>
        <w:rPr>
          <w:rFonts w:ascii="Lato Light" w:hAnsi="Lato Light"/>
          <w:b/>
          <w:bCs/>
          <w:lang w:val="en-US"/>
        </w:rPr>
        <w:pict w14:anchorId="161BA43F">
          <v:rect id="_x0000_i1027" style="width:0;height:1.5pt" o:hralign="center" o:hrstd="t" o:hr="t" fillcolor="#a0a0a0" stroked="f"/>
        </w:pict>
      </w:r>
    </w:p>
    <w:p w14:paraId="42049E20" w14:textId="77777777" w:rsidR="00A64D8E" w:rsidRPr="00391DA8" w:rsidRDefault="00A64D8E" w:rsidP="00A64D8E">
      <w:pPr>
        <w:rPr>
          <w:rFonts w:ascii="Lato Light" w:hAnsi="Lato Light"/>
          <w:b/>
          <w:bCs/>
          <w:lang w:val="en-US"/>
        </w:rPr>
      </w:pPr>
      <w:r w:rsidRPr="00391DA8">
        <w:rPr>
          <w:rFonts w:ascii="Lato Light" w:hAnsi="Lato Light"/>
          <w:b/>
          <w:bCs/>
          <w:lang w:val="en-US"/>
        </w:rPr>
        <w:t>What You Bring to the Team</w:t>
      </w:r>
    </w:p>
    <w:p w14:paraId="4633198D" w14:textId="77777777" w:rsidR="00A64D8E" w:rsidRPr="00391DA8" w:rsidRDefault="00A64D8E" w:rsidP="00A64D8E">
      <w:pPr>
        <w:rPr>
          <w:rFonts w:ascii="Lato Light" w:hAnsi="Lato Light"/>
          <w:b/>
          <w:bCs/>
          <w:lang w:val="en-US"/>
        </w:rPr>
      </w:pPr>
      <w:r w:rsidRPr="00391DA8">
        <w:rPr>
          <w:rFonts w:ascii="Segoe UI Symbol" w:hAnsi="Segoe UI Symbol" w:cs="Segoe UI Symbol"/>
          <w:b/>
          <w:bCs/>
          <w:lang w:val="en-US"/>
        </w:rPr>
        <w:t>✔</w:t>
      </w:r>
      <w:r w:rsidRPr="00391DA8">
        <w:rPr>
          <w:rFonts w:ascii="Lato Light" w:hAnsi="Lato Light"/>
          <w:b/>
          <w:bCs/>
          <w:lang w:val="en-US"/>
        </w:rPr>
        <w:t xml:space="preserve"> Bachelor’s or </w:t>
      </w:r>
      <w:proofErr w:type="gramStart"/>
      <w:r w:rsidRPr="00391DA8">
        <w:rPr>
          <w:rFonts w:ascii="Lato Light" w:hAnsi="Lato Light"/>
          <w:b/>
          <w:bCs/>
          <w:lang w:val="en-US"/>
        </w:rPr>
        <w:t>Master’s in Landscape Architecture</w:t>
      </w:r>
      <w:proofErr w:type="gramEnd"/>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Proficiency in AutoCAD, SketchUp, Adobe Creative Suite (Revit or Civil 3D is a plus!)</w:t>
      </w:r>
      <w:r w:rsidRPr="00391DA8">
        <w:rPr>
          <w:rFonts w:ascii="Lato Light" w:hAnsi="Lato Light"/>
          <w:b/>
          <w:bCs/>
          <w:lang w:val="en-US"/>
        </w:rPr>
        <w:br/>
      </w:r>
      <w:r w:rsidRPr="00391DA8">
        <w:rPr>
          <w:rFonts w:ascii="Segoe UI Symbol" w:hAnsi="Segoe UI Symbol" w:cs="Segoe UI Symbol"/>
          <w:b/>
          <w:bCs/>
          <w:lang w:val="en-US"/>
        </w:rPr>
        <w:lastRenderedPageBreak/>
        <w:t>✔</w:t>
      </w:r>
      <w:r w:rsidRPr="00391DA8">
        <w:rPr>
          <w:rFonts w:ascii="Lato Light" w:hAnsi="Lato Light"/>
          <w:b/>
          <w:bCs/>
          <w:lang w:val="en-US"/>
        </w:rPr>
        <w:t xml:space="preserve"> Strong design, communication, and organizational skills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Understanding of landscape construction methods and sustainability principles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Eligibility for </w:t>
      </w:r>
      <w:r>
        <w:rPr>
          <w:rFonts w:ascii="Lato Light" w:hAnsi="Lato Light"/>
          <w:b/>
          <w:bCs/>
          <w:lang w:val="en-US"/>
        </w:rPr>
        <w:t>AA</w:t>
      </w:r>
      <w:r w:rsidRPr="00391DA8">
        <w:rPr>
          <w:rFonts w:ascii="Lato Light" w:hAnsi="Lato Light"/>
          <w:b/>
          <w:bCs/>
          <w:lang w:val="en-US"/>
        </w:rPr>
        <w:t>LA membership (or willingness to pursue it)</w:t>
      </w:r>
    </w:p>
    <w:p w14:paraId="31680D97" w14:textId="77777777" w:rsidR="00A64D8E" w:rsidRPr="00391DA8" w:rsidRDefault="00A64D8E" w:rsidP="00A64D8E">
      <w:pPr>
        <w:rPr>
          <w:rFonts w:ascii="Lato Light" w:hAnsi="Lato Light"/>
          <w:b/>
          <w:bCs/>
          <w:lang w:val="en-US"/>
        </w:rPr>
      </w:pPr>
      <w:r>
        <w:rPr>
          <w:rFonts w:ascii="Lato Light" w:hAnsi="Lato Light"/>
          <w:b/>
          <w:bCs/>
          <w:lang w:val="en-US"/>
        </w:rPr>
        <w:pict w14:anchorId="3D78C03B">
          <v:rect id="_x0000_i1028" style="width:0;height:1.5pt" o:hralign="center" o:hrstd="t" o:hr="t" fillcolor="#a0a0a0" stroked="f"/>
        </w:pict>
      </w:r>
    </w:p>
    <w:p w14:paraId="7FDE2BC0" w14:textId="77777777" w:rsidR="00A64D8E" w:rsidRPr="000351FC" w:rsidRDefault="00A64D8E" w:rsidP="00A64D8E">
      <w:pPr>
        <w:rPr>
          <w:rFonts w:ascii="Lato Light" w:hAnsi="Lato Light"/>
          <w:b/>
          <w:bCs/>
          <w:lang w:val="en-US"/>
        </w:rPr>
      </w:pPr>
      <w:r w:rsidRPr="000351FC">
        <w:rPr>
          <w:rFonts w:ascii="Lato Light" w:hAnsi="Lato Light"/>
          <w:b/>
          <w:bCs/>
          <w:lang w:val="en-US"/>
        </w:rPr>
        <w:t>What We Offer</w:t>
      </w:r>
    </w:p>
    <w:p w14:paraId="0941530C" w14:textId="77777777" w:rsidR="00A64D8E" w:rsidRPr="00A96244" w:rsidRDefault="00A64D8E" w:rsidP="00A64D8E">
      <w:pPr>
        <w:rPr>
          <w:rFonts w:ascii="Lato Light" w:hAnsi="Lato Light"/>
          <w:b/>
          <w:bCs/>
          <w:lang w:val="en-US"/>
        </w:rPr>
      </w:pPr>
      <w:r w:rsidRPr="00A96244">
        <w:rPr>
          <w:rFonts w:ascii="Lato Light" w:hAnsi="Lato Light"/>
          <w:b/>
          <w:bCs/>
          <w:lang w:val="en-US"/>
        </w:rPr>
        <w:t>Creative Freedom &amp; Big-Impact Projects</w:t>
      </w:r>
    </w:p>
    <w:p w14:paraId="2A1BB539" w14:textId="77777777" w:rsidR="00A64D8E" w:rsidRDefault="00A64D8E" w:rsidP="00A64D8E">
      <w:pPr>
        <w:pStyle w:val="NormalWeb"/>
        <w:ind w:left="720" w:hanging="360"/>
        <w:rPr>
          <w:rFonts w:ascii="Lato Light" w:hAnsi="Lato Light"/>
          <w:b/>
          <w:bCs/>
          <w:sz w:val="22"/>
          <w:szCs w:val="22"/>
        </w:rPr>
      </w:pPr>
      <w:r w:rsidRPr="00F63899">
        <w:rPr>
          <w:rFonts w:ascii="Lato Light" w:hAnsi="Lato Light"/>
          <w:b/>
          <w:bCs/>
          <w:sz w:val="22"/>
          <w:szCs w:val="22"/>
        </w:rPr>
        <w:t xml:space="preserve">• </w:t>
      </w:r>
      <w:r>
        <w:rPr>
          <w:rFonts w:ascii="Lato Light" w:hAnsi="Lato Light"/>
          <w:b/>
          <w:bCs/>
          <w:sz w:val="22"/>
          <w:szCs w:val="22"/>
        </w:rPr>
        <w:tab/>
      </w:r>
      <w:r w:rsidRPr="00F63899">
        <w:rPr>
          <w:rFonts w:ascii="Lato Light" w:hAnsi="Lato Light"/>
          <w:b/>
          <w:bCs/>
          <w:sz w:val="22"/>
          <w:szCs w:val="22"/>
        </w:rPr>
        <w:t xml:space="preserve">Our projects range from </w:t>
      </w:r>
      <w:r w:rsidRPr="00F63899">
        <w:rPr>
          <w:rStyle w:val="Strong"/>
          <w:rFonts w:ascii="Lato Light" w:eastAsiaTheme="majorEastAsia" w:hAnsi="Lato Light"/>
          <w:sz w:val="22"/>
          <w:szCs w:val="22"/>
        </w:rPr>
        <w:t>iconic public spaces and master-planned communities</w:t>
      </w:r>
      <w:r w:rsidRPr="00F63899">
        <w:rPr>
          <w:rFonts w:ascii="Lato Light" w:hAnsi="Lato Light"/>
          <w:b/>
          <w:bCs/>
          <w:sz w:val="22"/>
          <w:szCs w:val="22"/>
        </w:rPr>
        <w:t xml:space="preserve"> to </w:t>
      </w:r>
      <w:r w:rsidRPr="00F63899">
        <w:rPr>
          <w:rStyle w:val="Strong"/>
          <w:rFonts w:ascii="Lato Light" w:eastAsiaTheme="majorEastAsia" w:hAnsi="Lato Light"/>
          <w:sz w:val="22"/>
          <w:szCs w:val="22"/>
        </w:rPr>
        <w:t>ecological restorations and innovative streetscapes</w:t>
      </w:r>
      <w:r w:rsidRPr="00F63899">
        <w:rPr>
          <w:rFonts w:ascii="Lato Light" w:hAnsi="Lato Light"/>
          <w:b/>
          <w:bCs/>
          <w:sz w:val="22"/>
          <w:szCs w:val="22"/>
        </w:rPr>
        <w:t xml:space="preserve">—always with a focus on creating </w:t>
      </w:r>
      <w:r w:rsidRPr="00F63899">
        <w:rPr>
          <w:rStyle w:val="Strong"/>
          <w:rFonts w:ascii="Lato Light" w:eastAsiaTheme="majorEastAsia" w:hAnsi="Lato Light"/>
          <w:sz w:val="22"/>
          <w:szCs w:val="22"/>
        </w:rPr>
        <w:t>resilient, inclusive, and future-ready environments</w:t>
      </w:r>
      <w:r w:rsidRPr="00F63899">
        <w:rPr>
          <w:rFonts w:ascii="Lato Light" w:hAnsi="Lato Light"/>
          <w:b/>
          <w:bCs/>
          <w:sz w:val="22"/>
          <w:szCs w:val="22"/>
        </w:rPr>
        <w:t>.</w:t>
      </w:r>
    </w:p>
    <w:p w14:paraId="04041896" w14:textId="77777777" w:rsidR="00A64D8E" w:rsidRPr="00216D5D" w:rsidRDefault="00A64D8E" w:rsidP="00A64D8E">
      <w:pPr>
        <w:pStyle w:val="NormalWeb"/>
        <w:numPr>
          <w:ilvl w:val="0"/>
          <w:numId w:val="4"/>
        </w:numPr>
        <w:rPr>
          <w:rFonts w:ascii="Lato Light" w:hAnsi="Lato Light"/>
          <w:b/>
          <w:bCs/>
          <w:sz w:val="22"/>
          <w:szCs w:val="22"/>
        </w:rPr>
      </w:pPr>
      <w:r w:rsidRPr="00F63899">
        <w:rPr>
          <w:rFonts w:ascii="Lato Light" w:hAnsi="Lato Light"/>
          <w:b/>
          <w:bCs/>
          <w:sz w:val="22"/>
          <w:szCs w:val="22"/>
        </w:rPr>
        <w:t xml:space="preserve">At George Harris Collaborative, we believe that </w:t>
      </w:r>
      <w:r w:rsidRPr="00F63899">
        <w:rPr>
          <w:rStyle w:val="Strong"/>
          <w:rFonts w:ascii="Lato Light" w:eastAsiaTheme="majorEastAsia" w:hAnsi="Lato Light"/>
          <w:sz w:val="22"/>
          <w:szCs w:val="22"/>
        </w:rPr>
        <w:t xml:space="preserve">landscape architecture is more than </w:t>
      </w:r>
      <w:proofErr w:type="gramStart"/>
      <w:r w:rsidRPr="00F63899">
        <w:rPr>
          <w:rStyle w:val="Strong"/>
          <w:rFonts w:ascii="Lato Light" w:eastAsiaTheme="majorEastAsia" w:hAnsi="Lato Light"/>
          <w:sz w:val="22"/>
          <w:szCs w:val="22"/>
        </w:rPr>
        <w:t>design—</w:t>
      </w:r>
      <w:proofErr w:type="gramEnd"/>
      <w:r w:rsidRPr="00F63899">
        <w:rPr>
          <w:rStyle w:val="Strong"/>
          <w:rFonts w:ascii="Lato Light" w:eastAsiaTheme="majorEastAsia" w:hAnsi="Lato Light"/>
          <w:sz w:val="22"/>
          <w:szCs w:val="22"/>
        </w:rPr>
        <w:t>it’s about solving today’s most pressing challenges</w:t>
      </w:r>
      <w:r w:rsidRPr="00F63899">
        <w:rPr>
          <w:rFonts w:ascii="Lato Light" w:hAnsi="Lato Light"/>
          <w:b/>
          <w:bCs/>
          <w:sz w:val="22"/>
          <w:szCs w:val="22"/>
        </w:rPr>
        <w:t xml:space="preserve">. Our work </w:t>
      </w:r>
      <w:r w:rsidRPr="00F63899">
        <w:rPr>
          <w:rStyle w:val="Strong"/>
          <w:rFonts w:ascii="Lato Light" w:eastAsiaTheme="majorEastAsia" w:hAnsi="Lato Light"/>
          <w:sz w:val="22"/>
          <w:szCs w:val="22"/>
        </w:rPr>
        <w:t>tackles social, cultural, environmental, and economic issues</w:t>
      </w:r>
      <w:r w:rsidRPr="00F63899">
        <w:rPr>
          <w:rFonts w:ascii="Lato Light" w:hAnsi="Lato Light"/>
          <w:b/>
          <w:bCs/>
          <w:sz w:val="22"/>
          <w:szCs w:val="22"/>
        </w:rPr>
        <w:t xml:space="preserve">, ensuring that every project is meaningful and contributes to </w:t>
      </w:r>
      <w:r w:rsidRPr="00F63899">
        <w:rPr>
          <w:rStyle w:val="Strong"/>
          <w:rFonts w:ascii="Lato Light" w:eastAsiaTheme="majorEastAsia" w:hAnsi="Lato Light"/>
          <w:sz w:val="22"/>
          <w:szCs w:val="22"/>
        </w:rPr>
        <w:t>stronger communities, healthier environments, and thriving economies</w:t>
      </w:r>
      <w:r w:rsidRPr="00F63899">
        <w:rPr>
          <w:rFonts w:ascii="Lato Light" w:hAnsi="Lato Light"/>
          <w:b/>
          <w:bCs/>
          <w:sz w:val="22"/>
          <w:szCs w:val="22"/>
        </w:rPr>
        <w:t>.</w:t>
      </w:r>
    </w:p>
    <w:p w14:paraId="2C2FF3E8" w14:textId="77777777" w:rsidR="00A64D8E" w:rsidRPr="00A96244" w:rsidRDefault="00A64D8E" w:rsidP="00A64D8E">
      <w:pPr>
        <w:pStyle w:val="NormalWeb"/>
        <w:numPr>
          <w:ilvl w:val="0"/>
          <w:numId w:val="5"/>
        </w:numPr>
        <w:rPr>
          <w:rFonts w:ascii="Lato Light" w:hAnsi="Lato Light"/>
          <w:b/>
          <w:bCs/>
          <w:sz w:val="22"/>
          <w:szCs w:val="22"/>
        </w:rPr>
      </w:pPr>
      <w:r w:rsidRPr="00F63899">
        <w:rPr>
          <w:rStyle w:val="Strong"/>
          <w:rFonts w:ascii="Lato Light" w:eastAsiaTheme="majorEastAsia" w:hAnsi="Lato Light"/>
          <w:sz w:val="22"/>
          <w:szCs w:val="22"/>
        </w:rPr>
        <w:t xml:space="preserve">We are deeply committed to designing and detailing projects that are not only visionary but also </w:t>
      </w:r>
      <w:proofErr w:type="gramStart"/>
      <w:r w:rsidRPr="00F63899">
        <w:rPr>
          <w:rStyle w:val="Strong"/>
          <w:rFonts w:ascii="Lato Light" w:eastAsiaTheme="majorEastAsia" w:hAnsi="Lato Light"/>
          <w:sz w:val="22"/>
          <w:szCs w:val="22"/>
        </w:rPr>
        <w:t>constructable</w:t>
      </w:r>
      <w:r w:rsidRPr="00F63899">
        <w:rPr>
          <w:rFonts w:ascii="Lato Light" w:hAnsi="Lato Light"/>
          <w:b/>
          <w:bCs/>
          <w:sz w:val="22"/>
          <w:szCs w:val="22"/>
        </w:rPr>
        <w:t>—ensuring</w:t>
      </w:r>
      <w:proofErr w:type="gramEnd"/>
      <w:r w:rsidRPr="00F63899">
        <w:rPr>
          <w:rFonts w:ascii="Lato Light" w:hAnsi="Lato Light"/>
          <w:b/>
          <w:bCs/>
          <w:sz w:val="22"/>
          <w:szCs w:val="22"/>
        </w:rPr>
        <w:t xml:space="preserve"> that our ideas translate into </w:t>
      </w:r>
      <w:r w:rsidRPr="00F63899">
        <w:rPr>
          <w:rStyle w:val="Strong"/>
          <w:rFonts w:ascii="Lato Light" w:eastAsiaTheme="majorEastAsia" w:hAnsi="Lato Light"/>
          <w:sz w:val="22"/>
          <w:szCs w:val="22"/>
        </w:rPr>
        <w:t>high-quality, buildable landscapes</w:t>
      </w:r>
      <w:r w:rsidRPr="00F63899">
        <w:rPr>
          <w:rFonts w:ascii="Lato Light" w:hAnsi="Lato Light"/>
          <w:b/>
          <w:bCs/>
          <w:sz w:val="22"/>
          <w:szCs w:val="22"/>
        </w:rPr>
        <w:t xml:space="preserve"> that stand the test of time.</w:t>
      </w:r>
    </w:p>
    <w:p w14:paraId="46ACD4B6" w14:textId="77777777" w:rsidR="00A64D8E" w:rsidRPr="00A96244" w:rsidRDefault="00A64D8E" w:rsidP="00A64D8E">
      <w:pPr>
        <w:pStyle w:val="NormalWeb"/>
        <w:ind w:left="720" w:hanging="360"/>
        <w:rPr>
          <w:rFonts w:ascii="Lato Light" w:hAnsi="Lato Light"/>
          <w:b/>
          <w:bCs/>
          <w:sz w:val="22"/>
          <w:szCs w:val="22"/>
        </w:rPr>
      </w:pPr>
      <w:r w:rsidRPr="00A96244">
        <w:rPr>
          <w:rFonts w:ascii="Lato Light" w:eastAsiaTheme="majorEastAsia" w:hAnsi="Lato Light"/>
          <w:b/>
          <w:bCs/>
          <w:sz w:val="22"/>
          <w:szCs w:val="22"/>
        </w:rPr>
        <w:t>Professional Growth &amp; Leadership Opportunities</w:t>
      </w:r>
    </w:p>
    <w:p w14:paraId="6F692441" w14:textId="77777777" w:rsidR="00A64D8E" w:rsidRPr="00A96244" w:rsidRDefault="00A64D8E" w:rsidP="00A64D8E">
      <w:pPr>
        <w:numPr>
          <w:ilvl w:val="0"/>
          <w:numId w:val="3"/>
        </w:numPr>
        <w:tabs>
          <w:tab w:val="clear" w:pos="720"/>
        </w:tabs>
        <w:rPr>
          <w:rFonts w:ascii="Lato Light" w:hAnsi="Lato Light"/>
          <w:b/>
          <w:bCs/>
          <w:lang w:val="en-US"/>
        </w:rPr>
      </w:pPr>
      <w:r w:rsidRPr="00A96244">
        <w:rPr>
          <w:rFonts w:ascii="Lato Light" w:hAnsi="Lato Light"/>
          <w:b/>
          <w:bCs/>
          <w:lang w:val="en-US"/>
        </w:rPr>
        <w:t xml:space="preserve">Mentorship culture – We invest in the development of our team, ensuring each member grows into a </w:t>
      </w:r>
      <w:proofErr w:type="gramStart"/>
      <w:r w:rsidRPr="00A96244">
        <w:rPr>
          <w:rFonts w:ascii="Lato Light" w:hAnsi="Lato Light"/>
          <w:b/>
          <w:bCs/>
          <w:lang w:val="en-US"/>
        </w:rPr>
        <w:t>leader in their own right</w:t>
      </w:r>
      <w:proofErr w:type="gramEnd"/>
      <w:r w:rsidRPr="00A96244">
        <w:rPr>
          <w:rFonts w:ascii="Lato Light" w:hAnsi="Lato Light"/>
          <w:b/>
          <w:bCs/>
          <w:lang w:val="en-US"/>
        </w:rPr>
        <w:t>.</w:t>
      </w:r>
    </w:p>
    <w:p w14:paraId="2FA0BF29" w14:textId="77777777" w:rsidR="00A64D8E" w:rsidRPr="00A96244" w:rsidRDefault="00A64D8E" w:rsidP="00A64D8E">
      <w:pPr>
        <w:rPr>
          <w:rFonts w:ascii="Lato Light" w:hAnsi="Lato Light"/>
          <w:b/>
          <w:bCs/>
          <w:lang w:val="en-US"/>
        </w:rPr>
      </w:pPr>
      <w:r w:rsidRPr="00A96244">
        <w:rPr>
          <w:rFonts w:ascii="Lato Light" w:hAnsi="Lato Light"/>
          <w:b/>
          <w:bCs/>
          <w:lang w:val="en-US"/>
        </w:rPr>
        <w:t>Flexible &amp; Progressive Work Culture</w:t>
      </w:r>
    </w:p>
    <w:p w14:paraId="44D250F3" w14:textId="77777777" w:rsidR="00A64D8E" w:rsidRPr="00A96244" w:rsidRDefault="00A64D8E" w:rsidP="00A64D8E">
      <w:pPr>
        <w:numPr>
          <w:ilvl w:val="0"/>
          <w:numId w:val="4"/>
        </w:numPr>
        <w:rPr>
          <w:rFonts w:ascii="Lato Light" w:hAnsi="Lato Light"/>
          <w:b/>
          <w:bCs/>
          <w:lang w:val="en-US"/>
        </w:rPr>
      </w:pPr>
      <w:r w:rsidRPr="00A96244">
        <w:rPr>
          <w:rFonts w:ascii="Lato Light" w:hAnsi="Lato Light"/>
          <w:b/>
          <w:bCs/>
          <w:lang w:val="en-US"/>
        </w:rPr>
        <w:t>4-day work week for most team members – because we value work-life balance.</w:t>
      </w:r>
    </w:p>
    <w:p w14:paraId="537857F0" w14:textId="77777777" w:rsidR="00A64D8E" w:rsidRPr="00A96244" w:rsidRDefault="00A64D8E" w:rsidP="00A64D8E">
      <w:pPr>
        <w:numPr>
          <w:ilvl w:val="0"/>
          <w:numId w:val="4"/>
        </w:numPr>
        <w:rPr>
          <w:rFonts w:ascii="Lato Light" w:hAnsi="Lato Light"/>
          <w:b/>
          <w:bCs/>
          <w:lang w:val="en-US"/>
        </w:rPr>
      </w:pPr>
      <w:r w:rsidRPr="00A96244">
        <w:rPr>
          <w:rFonts w:ascii="Lato Light" w:hAnsi="Lato Light"/>
          <w:b/>
          <w:bCs/>
          <w:lang w:val="en-US"/>
        </w:rPr>
        <w:t>Hybrid work flexibility – while the position is in-person, we support occasional remote work.</w:t>
      </w:r>
    </w:p>
    <w:p w14:paraId="4AD26DF9" w14:textId="77777777" w:rsidR="00A64D8E" w:rsidRPr="00A96244" w:rsidRDefault="00A64D8E" w:rsidP="00A64D8E">
      <w:pPr>
        <w:numPr>
          <w:ilvl w:val="0"/>
          <w:numId w:val="4"/>
        </w:numPr>
        <w:rPr>
          <w:rFonts w:ascii="Lato Light" w:hAnsi="Lato Light"/>
          <w:b/>
          <w:bCs/>
          <w:lang w:val="en-US"/>
        </w:rPr>
      </w:pPr>
      <w:r w:rsidRPr="00A96244">
        <w:rPr>
          <w:rFonts w:ascii="Lato Light" w:hAnsi="Lato Light"/>
          <w:b/>
          <w:bCs/>
          <w:lang w:val="en-US"/>
        </w:rPr>
        <w:t>Competitive salaries, great benefits, and professional development support.</w:t>
      </w:r>
    </w:p>
    <w:p w14:paraId="05D1D6DB" w14:textId="77777777" w:rsidR="00A64D8E" w:rsidRPr="00F63899" w:rsidRDefault="00A64D8E" w:rsidP="00A64D8E">
      <w:pPr>
        <w:rPr>
          <w:rFonts w:ascii="Lato Light" w:hAnsi="Lato Light"/>
          <w:b/>
          <w:bCs/>
          <w:lang w:val="en-US"/>
        </w:rPr>
      </w:pPr>
      <w:r w:rsidRPr="00F63899">
        <w:rPr>
          <w:rFonts w:ascii="Lato Light" w:hAnsi="Lato Light"/>
          <w:b/>
          <w:bCs/>
          <w:lang w:val="en-US"/>
        </w:rPr>
        <w:t>You’ll Be Part of Something Bigger</w:t>
      </w:r>
    </w:p>
    <w:p w14:paraId="5E2C4A87" w14:textId="77777777" w:rsidR="00A64D8E" w:rsidRPr="00DC4516" w:rsidRDefault="00A64D8E" w:rsidP="00A64D8E">
      <w:pPr>
        <w:pStyle w:val="ListParagraph"/>
        <w:numPr>
          <w:ilvl w:val="0"/>
          <w:numId w:val="4"/>
        </w:numPr>
        <w:rPr>
          <w:rFonts w:ascii="Lato Light" w:hAnsi="Lato Light"/>
          <w:b/>
          <w:bCs/>
          <w:lang w:val="en-US"/>
        </w:rPr>
      </w:pPr>
      <w:r w:rsidRPr="00F63899">
        <w:rPr>
          <w:rFonts w:ascii="Lato Light" w:hAnsi="Lato Light"/>
          <w:b/>
          <w:bCs/>
          <w:lang w:val="en-US"/>
        </w:rPr>
        <w:t>At George Harris Collaborative, we don’t just design landscapes—we shape the way people experience the world around them. Whether it’s a cultural plaza, a mountain resort, or a downtown public space, our work influences how people connect with their environment.</w:t>
      </w:r>
    </w:p>
    <w:p w14:paraId="6433F502" w14:textId="77777777" w:rsidR="00A64D8E" w:rsidRPr="00391DA8" w:rsidRDefault="00A64D8E" w:rsidP="00A64D8E">
      <w:pPr>
        <w:rPr>
          <w:rFonts w:ascii="Lato Light" w:hAnsi="Lato Light"/>
          <w:b/>
          <w:bCs/>
          <w:lang w:val="en-US"/>
        </w:rPr>
      </w:pPr>
      <w:r>
        <w:rPr>
          <w:rFonts w:ascii="Lato Light" w:hAnsi="Lato Light"/>
          <w:b/>
          <w:bCs/>
          <w:lang w:val="en-US"/>
        </w:rPr>
        <w:pict w14:anchorId="5C736BE0">
          <v:rect id="_x0000_i1029" style="width:0;height:1.5pt" o:hralign="center" o:hrstd="t" o:hr="t" fillcolor="#a0a0a0" stroked="f"/>
        </w:pict>
      </w:r>
    </w:p>
    <w:p w14:paraId="384B3102" w14:textId="77777777" w:rsidR="00A64D8E" w:rsidRPr="000351FC" w:rsidRDefault="00A64D8E" w:rsidP="00A64D8E">
      <w:pPr>
        <w:rPr>
          <w:rFonts w:ascii="Lato Light" w:hAnsi="Lato Light"/>
          <w:b/>
          <w:bCs/>
          <w:lang w:val="en-US"/>
        </w:rPr>
      </w:pPr>
      <w:r w:rsidRPr="000351FC">
        <w:rPr>
          <w:rFonts w:ascii="Lato Light" w:hAnsi="Lato Light"/>
          <w:b/>
          <w:bCs/>
          <w:lang w:val="en-US"/>
        </w:rPr>
        <w:t>How to Apply</w:t>
      </w:r>
    </w:p>
    <w:p w14:paraId="37A3E70E" w14:textId="77777777" w:rsidR="00A64D8E" w:rsidRPr="000351FC" w:rsidRDefault="00A64D8E" w:rsidP="00A64D8E">
      <w:pPr>
        <w:rPr>
          <w:rFonts w:ascii="Lato Light" w:hAnsi="Lato Light"/>
          <w:b/>
          <w:bCs/>
          <w:lang w:val="en-US"/>
        </w:rPr>
      </w:pPr>
      <w:r w:rsidRPr="000351FC">
        <w:rPr>
          <w:rFonts w:ascii="Lato Light" w:hAnsi="Lato Light"/>
          <w:b/>
          <w:bCs/>
          <w:lang w:val="en-US"/>
        </w:rPr>
        <w:t xml:space="preserve">Interested candidates are invited to submit a resume, cover letter, and portfolio of relevant work to </w:t>
      </w:r>
      <w:hyperlink r:id="rId5" w:history="1">
        <w:r w:rsidRPr="000351FC">
          <w:rPr>
            <w:rStyle w:val="Hyperlink"/>
            <w:rFonts w:ascii="Lato Light" w:hAnsi="Lato Light"/>
            <w:b/>
            <w:bCs/>
            <w:lang w:val="en-US"/>
          </w:rPr>
          <w:t>HR@ghcollaborative.com</w:t>
        </w:r>
      </w:hyperlink>
      <w:r w:rsidRPr="000351FC">
        <w:rPr>
          <w:rFonts w:ascii="Lato Light" w:hAnsi="Lato Light"/>
          <w:b/>
          <w:bCs/>
          <w:lang w:val="en-US"/>
        </w:rPr>
        <w:t xml:space="preserve"> with the subject line:</w:t>
      </w:r>
    </w:p>
    <w:p w14:paraId="25E3C8F2" w14:textId="77777777" w:rsidR="00A64D8E" w:rsidRDefault="00A64D8E" w:rsidP="00A64D8E">
      <w:pPr>
        <w:rPr>
          <w:rFonts w:ascii="Lato Light" w:hAnsi="Lato Light"/>
          <w:b/>
          <w:bCs/>
          <w:lang w:val="en-US"/>
        </w:rPr>
      </w:pPr>
      <w:r w:rsidRPr="000351FC">
        <w:rPr>
          <w:rFonts w:ascii="Lato Light" w:hAnsi="Lato Light"/>
          <w:b/>
          <w:bCs/>
          <w:lang w:val="en-US"/>
        </w:rPr>
        <w:t>"</w:t>
      </w:r>
      <w:r w:rsidRPr="00F63899">
        <w:rPr>
          <w:rFonts w:ascii="Lato Light" w:hAnsi="Lato Light"/>
          <w:b/>
          <w:bCs/>
          <w:lang w:val="en-US"/>
        </w:rPr>
        <w:t xml:space="preserve"> </w:t>
      </w:r>
      <w:r w:rsidRPr="00391DA8">
        <w:rPr>
          <w:rFonts w:ascii="Lato Light" w:hAnsi="Lato Light"/>
          <w:b/>
          <w:bCs/>
          <w:lang w:val="en-US"/>
        </w:rPr>
        <w:t xml:space="preserve">Intermediate Landscape Architect Application </w:t>
      </w:r>
      <w:r w:rsidRPr="000351FC">
        <w:rPr>
          <w:rFonts w:ascii="Lato Light" w:hAnsi="Lato Light"/>
          <w:b/>
          <w:bCs/>
          <w:lang w:val="en-US"/>
        </w:rPr>
        <w:t xml:space="preserve">– </w:t>
      </w:r>
      <w:r>
        <w:rPr>
          <w:rFonts w:ascii="Lato Light" w:hAnsi="Lato Light"/>
          <w:b/>
          <w:bCs/>
          <w:lang w:val="en-US"/>
        </w:rPr>
        <w:t>Calgary</w:t>
      </w:r>
      <w:r w:rsidRPr="00F63899">
        <w:rPr>
          <w:rFonts w:ascii="Lato Light" w:hAnsi="Lato Light"/>
          <w:b/>
          <w:bCs/>
          <w:lang w:val="en-US"/>
        </w:rPr>
        <w:t>”</w:t>
      </w:r>
    </w:p>
    <w:p w14:paraId="4A7012FA" w14:textId="77777777" w:rsidR="00F7736F" w:rsidRPr="00A64D8E" w:rsidRDefault="00F7736F">
      <w:pPr>
        <w:rPr>
          <w:lang w:val="en-US"/>
        </w:rPr>
      </w:pPr>
    </w:p>
    <w:sectPr w:rsidR="00F7736F" w:rsidRPr="00A64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Light">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7276"/>
    <w:multiLevelType w:val="multilevel"/>
    <w:tmpl w:val="B60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F67E2"/>
    <w:multiLevelType w:val="hybridMultilevel"/>
    <w:tmpl w:val="1A4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D1AE8"/>
    <w:multiLevelType w:val="multilevel"/>
    <w:tmpl w:val="F5C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A3690"/>
    <w:multiLevelType w:val="multilevel"/>
    <w:tmpl w:val="D04C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36375"/>
    <w:multiLevelType w:val="multilevel"/>
    <w:tmpl w:val="B60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645898">
    <w:abstractNumId w:val="3"/>
  </w:num>
  <w:num w:numId="2" w16cid:durableId="1779716078">
    <w:abstractNumId w:val="1"/>
  </w:num>
  <w:num w:numId="3" w16cid:durableId="420220348">
    <w:abstractNumId w:val="2"/>
  </w:num>
  <w:num w:numId="4" w16cid:durableId="489061263">
    <w:abstractNumId w:val="0"/>
  </w:num>
  <w:num w:numId="5" w16cid:durableId="1668510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8E"/>
    <w:rsid w:val="005E6772"/>
    <w:rsid w:val="006D6675"/>
    <w:rsid w:val="00A64D8E"/>
    <w:rsid w:val="00DD03DA"/>
    <w:rsid w:val="00F7736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D585"/>
  <w15:chartTrackingRefBased/>
  <w15:docId w15:val="{506C3F42-896E-4103-A893-08BD4646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8E"/>
  </w:style>
  <w:style w:type="paragraph" w:styleId="Heading1">
    <w:name w:val="heading 1"/>
    <w:basedOn w:val="Normal"/>
    <w:next w:val="Normal"/>
    <w:link w:val="Heading1Char"/>
    <w:uiPriority w:val="9"/>
    <w:qFormat/>
    <w:rsid w:val="00A64D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D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D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D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D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D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D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D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D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D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D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D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D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D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D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D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D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D8E"/>
    <w:rPr>
      <w:rFonts w:eastAsiaTheme="majorEastAsia" w:cstheme="majorBidi"/>
      <w:color w:val="272727" w:themeColor="text1" w:themeTint="D8"/>
    </w:rPr>
  </w:style>
  <w:style w:type="paragraph" w:styleId="Title">
    <w:name w:val="Title"/>
    <w:basedOn w:val="Normal"/>
    <w:next w:val="Normal"/>
    <w:link w:val="TitleChar"/>
    <w:uiPriority w:val="10"/>
    <w:qFormat/>
    <w:rsid w:val="00A64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D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D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D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D8E"/>
    <w:pPr>
      <w:spacing w:before="160"/>
      <w:jc w:val="center"/>
    </w:pPr>
    <w:rPr>
      <w:i/>
      <w:iCs/>
      <w:color w:val="404040" w:themeColor="text1" w:themeTint="BF"/>
    </w:rPr>
  </w:style>
  <w:style w:type="character" w:customStyle="1" w:styleId="QuoteChar">
    <w:name w:val="Quote Char"/>
    <w:basedOn w:val="DefaultParagraphFont"/>
    <w:link w:val="Quote"/>
    <w:uiPriority w:val="29"/>
    <w:rsid w:val="00A64D8E"/>
    <w:rPr>
      <w:i/>
      <w:iCs/>
      <w:color w:val="404040" w:themeColor="text1" w:themeTint="BF"/>
    </w:rPr>
  </w:style>
  <w:style w:type="paragraph" w:styleId="ListParagraph">
    <w:name w:val="List Paragraph"/>
    <w:basedOn w:val="Normal"/>
    <w:uiPriority w:val="34"/>
    <w:qFormat/>
    <w:rsid w:val="00A64D8E"/>
    <w:pPr>
      <w:ind w:left="720"/>
      <w:contextualSpacing/>
    </w:pPr>
  </w:style>
  <w:style w:type="character" w:styleId="IntenseEmphasis">
    <w:name w:val="Intense Emphasis"/>
    <w:basedOn w:val="DefaultParagraphFont"/>
    <w:uiPriority w:val="21"/>
    <w:qFormat/>
    <w:rsid w:val="00A64D8E"/>
    <w:rPr>
      <w:i/>
      <w:iCs/>
      <w:color w:val="0F4761" w:themeColor="accent1" w:themeShade="BF"/>
    </w:rPr>
  </w:style>
  <w:style w:type="paragraph" w:styleId="IntenseQuote">
    <w:name w:val="Intense Quote"/>
    <w:basedOn w:val="Normal"/>
    <w:next w:val="Normal"/>
    <w:link w:val="IntenseQuoteChar"/>
    <w:uiPriority w:val="30"/>
    <w:qFormat/>
    <w:rsid w:val="00A64D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D8E"/>
    <w:rPr>
      <w:i/>
      <w:iCs/>
      <w:color w:val="0F4761" w:themeColor="accent1" w:themeShade="BF"/>
    </w:rPr>
  </w:style>
  <w:style w:type="character" w:styleId="IntenseReference">
    <w:name w:val="Intense Reference"/>
    <w:basedOn w:val="DefaultParagraphFont"/>
    <w:uiPriority w:val="32"/>
    <w:qFormat/>
    <w:rsid w:val="00A64D8E"/>
    <w:rPr>
      <w:b/>
      <w:bCs/>
      <w:smallCaps/>
      <w:color w:val="0F4761" w:themeColor="accent1" w:themeShade="BF"/>
      <w:spacing w:val="5"/>
    </w:rPr>
  </w:style>
  <w:style w:type="character" w:styleId="Hyperlink">
    <w:name w:val="Hyperlink"/>
    <w:basedOn w:val="DefaultParagraphFont"/>
    <w:uiPriority w:val="99"/>
    <w:unhideWhenUsed/>
    <w:rsid w:val="00A64D8E"/>
    <w:rPr>
      <w:color w:val="467886" w:themeColor="hyperlink"/>
      <w:u w:val="single"/>
    </w:rPr>
  </w:style>
  <w:style w:type="paragraph" w:styleId="NormalWeb">
    <w:name w:val="Normal (Web)"/>
    <w:basedOn w:val="Normal"/>
    <w:uiPriority w:val="99"/>
    <w:unhideWhenUsed/>
    <w:rsid w:val="00A64D8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A64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ghcollaborat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Elnazer</dc:creator>
  <cp:keywords/>
  <dc:description/>
  <cp:lastModifiedBy>Osama Elnazer</cp:lastModifiedBy>
  <cp:revision>1</cp:revision>
  <dcterms:created xsi:type="dcterms:W3CDTF">2025-03-20T19:55:00Z</dcterms:created>
  <dcterms:modified xsi:type="dcterms:W3CDTF">2025-03-20T19:56:00Z</dcterms:modified>
</cp:coreProperties>
</file>